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4F" w:rsidRPr="00F1334F" w:rsidRDefault="00F1334F" w:rsidP="00F1334F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F1334F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Инструкция для подачи документов</w:t>
      </w:r>
    </w:p>
    <w:p w:rsidR="00F1334F" w:rsidRPr="00F1334F" w:rsidRDefault="00F1334F" w:rsidP="00F13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4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01.04.2021</w:t>
      </w:r>
      <w:r w:rsidRPr="00F133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  Начинается комплектование  на основании Приказа Министерства просвещения РФ  № 236 от 15.05.2020г  «Об утверждении  Порядка приема на </w:t>
      </w:r>
      <w:proofErr w:type="gramStart"/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обучение по</w:t>
      </w:r>
      <w:proofErr w:type="gramEnd"/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образовательным программам дошкольного образования».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Прием документов в апреле месяце: 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Ежедневно с 8</w:t>
      </w:r>
      <w:r w:rsidRPr="00F13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.00 до 12.00.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обеспечения санитарно-эпидемиологического благополучия сотрудников и детей,  прием заявлений и  документов проводится строго в маске и  в присутствии 1  законного представителя!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B05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Приготовьте  следующие документы д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ля зачисления ребенка в МАДОУ №97 «Пчелка</w:t>
      </w:r>
      <w:r w:rsidRPr="00F1334F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bdr w:val="none" w:sz="0" w:space="0" w:color="auto" w:frame="1"/>
          <w:lang w:eastAsia="ru-RU"/>
        </w:rPr>
        <w:t>»:</w:t>
      </w:r>
    </w:p>
    <w:p w:rsidR="00F1334F" w:rsidRPr="00F1334F" w:rsidRDefault="00F1334F" w:rsidP="00F1334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идетельство о рождении ребенка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оригинал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F1334F" w:rsidRPr="00F1334F" w:rsidRDefault="00F1334F" w:rsidP="00F1334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паспорт родителей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оригинал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F1334F" w:rsidRPr="00F1334F" w:rsidRDefault="00F1334F" w:rsidP="00F1334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регистрации по месту жительства, красная печать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оригинал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F1334F" w:rsidRPr="00F1334F" w:rsidRDefault="00F1334F" w:rsidP="00F1334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медицинское заключение  Форма-№26  с данными медицинского полиса ребенка   предоставляется попозже.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собой иметь СНИЛС ребенка и родителей,  на случай если не внесены данные в систему «Электронный детский сад».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133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забудьте, срок обращения родителей, после  присвоения  статуса «Направлен ДОУ» </w:t>
      </w:r>
      <w:r w:rsidRPr="00F13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30 дней</w:t>
      </w: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!!! </w:t>
      </w:r>
    </w:p>
    <w:p w:rsidR="00F1334F" w:rsidRPr="00F1334F" w:rsidRDefault="00F1334F" w:rsidP="00F1334F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Номер телефона для</w:t>
      </w:r>
      <w:r w:rsidR="005C21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консультации родителей 56-02-30</w:t>
      </w:r>
      <w:bookmarkStart w:id="0" w:name="_GoBack"/>
      <w:bookmarkEnd w:id="0"/>
    </w:p>
    <w:p w:rsidR="00F1334F" w:rsidRPr="00F1334F" w:rsidRDefault="00F1334F" w:rsidP="00F1334F">
      <w:pPr>
        <w:shd w:val="clear" w:color="auto" w:fill="F6F6F6"/>
        <w:spacing w:after="24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1334F" w:rsidRPr="00F1334F" w:rsidRDefault="00F1334F" w:rsidP="00F1334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334F">
        <w:rPr>
          <w:rFonts w:ascii="Times New Roman" w:eastAsia="Times New Roman" w:hAnsi="Times New Roman" w:cs="Times New Roman"/>
          <w:b/>
          <w:bCs/>
          <w:color w:val="E74C3C"/>
          <w:sz w:val="30"/>
          <w:szCs w:val="30"/>
          <w:bdr w:val="none" w:sz="0" w:space="0" w:color="auto" w:frame="1"/>
          <w:lang w:eastAsia="ru-RU"/>
        </w:rPr>
        <w:t>Убедительно просим вас  приходить в дошкольное учреждение в маске и без ребенка  в целях обеспечения санитарно-эпидемиологического благополучия населения!</w:t>
      </w:r>
    </w:p>
    <w:p w:rsidR="00987AC0" w:rsidRDefault="00987AC0"/>
    <w:sectPr w:rsidR="00987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04AD0"/>
    <w:multiLevelType w:val="multilevel"/>
    <w:tmpl w:val="A474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4F"/>
    <w:rsid w:val="005C2140"/>
    <w:rsid w:val="00987AC0"/>
    <w:rsid w:val="00AA0219"/>
    <w:rsid w:val="00F1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1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2</cp:revision>
  <dcterms:created xsi:type="dcterms:W3CDTF">2021-04-06T11:10:00Z</dcterms:created>
  <dcterms:modified xsi:type="dcterms:W3CDTF">2021-04-06T11:21:00Z</dcterms:modified>
</cp:coreProperties>
</file>